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8C1" w:rsidRDefault="00FB08C1" w:rsidP="00FB08C1">
      <w:pPr>
        <w:pStyle w:val="40"/>
        <w:shd w:val="clear" w:color="auto" w:fill="auto"/>
        <w:spacing w:before="0"/>
        <w:jc w:val="center"/>
      </w:pPr>
      <w:r>
        <w:t>АННОТАЦИЯ К ПРОГРАММЕ УЧЕБНОЙ ДИСЦИПЛИНЫ</w:t>
      </w:r>
    </w:p>
    <w:p w:rsidR="00FB08C1" w:rsidRDefault="00FB08C1" w:rsidP="00FB08C1">
      <w:pPr>
        <w:pStyle w:val="40"/>
        <w:shd w:val="clear" w:color="auto" w:fill="auto"/>
        <w:spacing w:before="0"/>
        <w:ind w:firstLine="1100"/>
        <w:jc w:val="center"/>
      </w:pPr>
      <w:r>
        <w:t>по профессии: 18545 Слесарь по ремонту сельскохозяйственных машин и оборудования,   Слесарное дело.</w:t>
      </w:r>
    </w:p>
    <w:p w:rsidR="00FB08C1" w:rsidRDefault="00FB08C1" w:rsidP="00FB08C1">
      <w:pPr>
        <w:pStyle w:val="20"/>
        <w:shd w:val="clear" w:color="auto" w:fill="auto"/>
        <w:spacing w:line="240" w:lineRule="auto"/>
        <w:ind w:firstLine="709"/>
      </w:pPr>
      <w:r>
        <w:t>Учебная дисциплина относится к профессиональным дисциплинам профессионального цикла.</w:t>
      </w:r>
    </w:p>
    <w:p w:rsidR="00FB08C1" w:rsidRPr="00AC7661" w:rsidRDefault="00FB08C1" w:rsidP="00FB08C1">
      <w:pPr>
        <w:shd w:val="clear" w:color="auto" w:fill="FFFFFF"/>
        <w:spacing w:after="0" w:line="240" w:lineRule="auto"/>
        <w:ind w:left="10" w:right="10" w:firstLine="562"/>
        <w:jc w:val="both"/>
        <w:rPr>
          <w:rFonts w:ascii="Times New Roman" w:hAnsi="Times New Roman" w:cs="Times New Roman"/>
          <w:sz w:val="28"/>
          <w:szCs w:val="28"/>
        </w:rPr>
      </w:pPr>
      <w:r w:rsidRPr="00AC7661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>
        <w:rPr>
          <w:rFonts w:ascii="Times New Roman" w:hAnsi="Times New Roman" w:cs="Times New Roman"/>
          <w:b/>
          <w:sz w:val="28"/>
          <w:szCs w:val="28"/>
        </w:rPr>
        <w:t>«Слесарное дело</w:t>
      </w:r>
      <w:r w:rsidRPr="00AC7661">
        <w:rPr>
          <w:rFonts w:ascii="Times New Roman" w:hAnsi="Times New Roman" w:cs="Times New Roman"/>
          <w:b/>
          <w:sz w:val="28"/>
          <w:szCs w:val="28"/>
        </w:rPr>
        <w:t>»</w:t>
      </w:r>
      <w:r w:rsidRPr="00AC7661">
        <w:rPr>
          <w:rFonts w:ascii="Times New Roman" w:hAnsi="Times New Roman" w:cs="Times New Roman"/>
          <w:sz w:val="28"/>
          <w:szCs w:val="28"/>
        </w:rPr>
        <w:t xml:space="preserve"> предназначена для изучения в учреждениях 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среднего профессионального образования, реализующих образовательную программу профессиональной подготовки по профессии: </w:t>
      </w:r>
      <w:r w:rsidRPr="00AC7661">
        <w:rPr>
          <w:rFonts w:ascii="Times New Roman" w:hAnsi="Times New Roman" w:cs="Times New Roman"/>
          <w:b/>
          <w:spacing w:val="-1"/>
          <w:sz w:val="28"/>
          <w:szCs w:val="28"/>
        </w:rPr>
        <w:t>18545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7661">
        <w:rPr>
          <w:rFonts w:ascii="Times New Roman" w:hAnsi="Times New Roman" w:cs="Times New Roman"/>
          <w:b/>
          <w:spacing w:val="-1"/>
          <w:sz w:val="28"/>
          <w:szCs w:val="28"/>
        </w:rPr>
        <w:t>«Слесарь по ремонту сельскохозяйственных машин и оборудования»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 для лиц с ограниченными возможностями здоровья.</w:t>
      </w:r>
    </w:p>
    <w:p w:rsidR="00FB08C1" w:rsidRDefault="00FB08C1" w:rsidP="00FB08C1">
      <w:pPr>
        <w:pStyle w:val="20"/>
        <w:shd w:val="clear" w:color="auto" w:fill="auto"/>
        <w:spacing w:line="240" w:lineRule="auto"/>
      </w:pPr>
      <w:r>
        <w:t xml:space="preserve">        Максимальная учебная нагрузка составляет- </w:t>
      </w:r>
      <w:r w:rsidRPr="00FB08C1">
        <w:rPr>
          <w:b/>
        </w:rPr>
        <w:t>128часов</w:t>
      </w:r>
      <w:r>
        <w:t xml:space="preserve">, в том числе: обязательная аудиторная учебная нагрузка </w:t>
      </w:r>
      <w:proofErr w:type="gramStart"/>
      <w:r>
        <w:t>обучающегося</w:t>
      </w:r>
      <w:proofErr w:type="gramEnd"/>
      <w:r>
        <w:t xml:space="preserve"> - </w:t>
      </w:r>
      <w:r w:rsidRPr="00FB08C1">
        <w:rPr>
          <w:b/>
        </w:rPr>
        <w:t>128 часов,</w:t>
      </w:r>
      <w:r>
        <w:t xml:space="preserve"> самостоятельная работа обучающихся не предусмотрена.</w:t>
      </w:r>
    </w:p>
    <w:p w:rsidR="00FB08C1" w:rsidRDefault="00FB08C1" w:rsidP="00FB08C1">
      <w:pPr>
        <w:pStyle w:val="20"/>
        <w:shd w:val="clear" w:color="auto" w:fill="auto"/>
        <w:spacing w:line="240" w:lineRule="auto"/>
        <w:ind w:firstLine="709"/>
      </w:pPr>
      <w:r>
        <w:t xml:space="preserve">Программа </w:t>
      </w:r>
      <w:r>
        <w:tab/>
        <w:t>учебной</w:t>
      </w:r>
      <w:r>
        <w:tab/>
        <w:t>дисциплины</w:t>
      </w:r>
      <w:r>
        <w:tab/>
        <w:t>разработана преподавателем Добрецовым В.Ю., согласована методическим объединением и утверждена директором КГБПОУ «Техникум горных разработок имени В.П. Астафьева» Л.В. Данилович.</w:t>
      </w:r>
    </w:p>
    <w:p w:rsidR="00FB08C1" w:rsidRDefault="00FB08C1" w:rsidP="00FB08C1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 w:rsidRPr="0043581E">
        <w:rPr>
          <w:b/>
        </w:rPr>
        <w:t>Цели и задачи дисциплины:</w:t>
      </w:r>
    </w:p>
    <w:p w:rsidR="00FB08C1" w:rsidRPr="00FB08C1" w:rsidRDefault="00FB08C1" w:rsidP="00FB08C1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</w:pPr>
      <w:r>
        <w:t xml:space="preserve">В результате освоения дисциплины </w:t>
      </w:r>
      <w:proofErr w:type="gramStart"/>
      <w:r>
        <w:t>обучающийся</w:t>
      </w:r>
      <w:proofErr w:type="gramEnd"/>
      <w:r>
        <w:t xml:space="preserve"> должен </w:t>
      </w:r>
    </w:p>
    <w:p w:rsidR="00FB08C1" w:rsidRPr="0043581E" w:rsidRDefault="00FB08C1" w:rsidP="00FB08C1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>
        <w:rPr>
          <w:rStyle w:val="21"/>
        </w:rPr>
        <w:t>уметь</w:t>
      </w:r>
      <w:r>
        <w:t>:</w:t>
      </w:r>
    </w:p>
    <w:p w:rsidR="00FB08C1" w:rsidRPr="00510261" w:rsidRDefault="00FB08C1" w:rsidP="00FB08C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49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пользоваться нормативно-технической документацией</w:t>
      </w:r>
      <w:proofErr w:type="gramStart"/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10261">
        <w:rPr>
          <w:rFonts w:ascii="Times New Roman" w:hAnsi="Times New Roman" w:cs="Times New Roman"/>
          <w:spacing w:val="-1"/>
          <w:sz w:val="28"/>
          <w:szCs w:val="28"/>
        </w:rPr>
        <w:t>;</w:t>
      </w:r>
      <w:proofErr w:type="gramEnd"/>
    </w:p>
    <w:p w:rsidR="00FB08C1" w:rsidRPr="00510261" w:rsidRDefault="00FB08C1" w:rsidP="00FB08C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5" w:after="0" w:line="240" w:lineRule="auto"/>
        <w:ind w:left="0" w:firstLine="3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выполнять производственные работы с учетом характеристик металлов и сплавов</w:t>
      </w:r>
      <w:r w:rsidRPr="00510261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FB08C1" w:rsidRPr="00510261" w:rsidRDefault="00FB08C1" w:rsidP="00FB08C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выполнять </w:t>
      </w: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общеслесарные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</w:rPr>
        <w:t xml:space="preserve"> работы по обработке металлов и сплавов</w:t>
      </w:r>
      <w:r w:rsidRPr="00510261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FB08C1" w:rsidRPr="00510261" w:rsidRDefault="00FB08C1" w:rsidP="00FB08C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осуществлять </w:t>
      </w:r>
      <w:r w:rsidR="003310BD">
        <w:rPr>
          <w:rFonts w:ascii="Times New Roman" w:hAnsi="Times New Roman" w:cs="Times New Roman"/>
          <w:spacing w:val="-2"/>
          <w:sz w:val="28"/>
          <w:szCs w:val="28"/>
        </w:rPr>
        <w:t xml:space="preserve">слесарно-сборочные операции </w:t>
      </w:r>
      <w:proofErr w:type="gramStart"/>
      <w:r w:rsidR="003310BD">
        <w:rPr>
          <w:rFonts w:ascii="Times New Roman" w:hAnsi="Times New Roman" w:cs="Times New Roman"/>
          <w:spacing w:val="-2"/>
          <w:sz w:val="28"/>
          <w:szCs w:val="28"/>
        </w:rPr>
        <w:t xml:space="preserve">( </w:t>
      </w:r>
      <w:proofErr w:type="gramEnd"/>
      <w:r w:rsidR="003310BD">
        <w:rPr>
          <w:rFonts w:ascii="Times New Roman" w:hAnsi="Times New Roman" w:cs="Times New Roman"/>
          <w:spacing w:val="-2"/>
          <w:sz w:val="28"/>
          <w:szCs w:val="28"/>
        </w:rPr>
        <w:t>склеивание, пайка и лужение, клепание)</w:t>
      </w:r>
      <w:r w:rsidRPr="00510261">
        <w:rPr>
          <w:rFonts w:ascii="Times New Roman" w:hAnsi="Times New Roman" w:cs="Times New Roman"/>
          <w:sz w:val="28"/>
          <w:szCs w:val="28"/>
        </w:rPr>
        <w:t>;</w:t>
      </w:r>
    </w:p>
    <w:p w:rsidR="00FB08C1" w:rsidRPr="00510261" w:rsidRDefault="00FB08C1" w:rsidP="00FB08C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518" w:firstLine="3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проводить </w:t>
      </w:r>
      <w:r w:rsidR="003310BD">
        <w:rPr>
          <w:rFonts w:ascii="Times New Roman" w:hAnsi="Times New Roman" w:cs="Times New Roman"/>
          <w:spacing w:val="-3"/>
          <w:sz w:val="28"/>
          <w:szCs w:val="28"/>
        </w:rPr>
        <w:t>обработку отверстий</w:t>
      </w:r>
      <w:r w:rsidRPr="00510261">
        <w:rPr>
          <w:rFonts w:ascii="Times New Roman" w:hAnsi="Times New Roman" w:cs="Times New Roman"/>
          <w:sz w:val="28"/>
          <w:szCs w:val="28"/>
        </w:rPr>
        <w:t>;</w:t>
      </w:r>
    </w:p>
    <w:p w:rsidR="00FB08C1" w:rsidRPr="003310BD" w:rsidRDefault="00FB08C1" w:rsidP="003310B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выполнять работы с соблюдением требования </w:t>
      </w:r>
      <w:r w:rsidRPr="00510261">
        <w:rPr>
          <w:rFonts w:ascii="Times New Roman" w:hAnsi="Times New Roman" w:cs="Times New Roman"/>
          <w:spacing w:val="-3"/>
          <w:sz w:val="28"/>
          <w:szCs w:val="28"/>
        </w:rPr>
        <w:t>безопас</w:t>
      </w:r>
      <w:r>
        <w:rPr>
          <w:rFonts w:ascii="Times New Roman" w:hAnsi="Times New Roman" w:cs="Times New Roman"/>
          <w:spacing w:val="-3"/>
          <w:sz w:val="28"/>
          <w:szCs w:val="28"/>
        </w:rPr>
        <w:t>ности;</w:t>
      </w:r>
    </w:p>
    <w:p w:rsidR="00FB08C1" w:rsidRPr="00255C57" w:rsidRDefault="00FB08C1" w:rsidP="00FB08C1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55C57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FB08C1" w:rsidRPr="00510261" w:rsidRDefault="003310BD" w:rsidP="00FB08C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виды обработки металлов и сплавов</w:t>
      </w:r>
      <w:r w:rsidR="00FB08C1" w:rsidRPr="00510261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FB08C1" w:rsidRPr="00510261" w:rsidRDefault="003310BD" w:rsidP="00FB08C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right="518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виды слесарных операций</w:t>
      </w:r>
      <w:r w:rsidR="00FB08C1" w:rsidRPr="00510261">
        <w:rPr>
          <w:rFonts w:ascii="Times New Roman" w:hAnsi="Times New Roman" w:cs="Times New Roman"/>
          <w:sz w:val="28"/>
          <w:szCs w:val="28"/>
        </w:rPr>
        <w:t>;</w:t>
      </w:r>
    </w:p>
    <w:p w:rsidR="00FB08C1" w:rsidRPr="00510261" w:rsidRDefault="003310BD" w:rsidP="00FB08C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правила выбора и применения инструментов</w:t>
      </w:r>
      <w:r w:rsidR="00FB08C1" w:rsidRPr="00510261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FB08C1" w:rsidRPr="00ED43AC" w:rsidRDefault="00ED43AC" w:rsidP="00FB08C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последовательность слесарных операций</w:t>
      </w:r>
      <w:r w:rsidR="00FB08C1" w:rsidRPr="00510261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ED43AC" w:rsidRPr="00ED43AC" w:rsidRDefault="00ED43AC" w:rsidP="00FB08C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требования к качеству обработки деталей;</w:t>
      </w:r>
    </w:p>
    <w:p w:rsidR="00ED43AC" w:rsidRPr="00510261" w:rsidRDefault="00ED43AC" w:rsidP="00FB08C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виды износа деталей и узлов;</w:t>
      </w:r>
    </w:p>
    <w:p w:rsidR="00FB08C1" w:rsidRPr="003C1A48" w:rsidRDefault="00FB08C1" w:rsidP="00FB08C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правила и нормы охраны труда, техники б</w:t>
      </w:r>
      <w:r w:rsidR="00ED43AC">
        <w:rPr>
          <w:rFonts w:ascii="Times New Roman" w:hAnsi="Times New Roman" w:cs="Times New Roman"/>
          <w:spacing w:val="-1"/>
          <w:sz w:val="28"/>
          <w:szCs w:val="28"/>
        </w:rPr>
        <w:t>езопасности.</w:t>
      </w:r>
    </w:p>
    <w:p w:rsidR="00FB08C1" w:rsidRDefault="00FB08C1" w:rsidP="00FB08C1">
      <w:pPr>
        <w:pStyle w:val="20"/>
        <w:shd w:val="clear" w:color="auto" w:fill="auto"/>
        <w:spacing w:line="240" w:lineRule="auto"/>
        <w:ind w:firstLine="709"/>
      </w:pPr>
      <w: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t>интернет-источники</w:t>
      </w:r>
      <w:proofErr w:type="spellEnd"/>
      <w:proofErr w:type="gramEnd"/>
      <w:r>
        <w:t>, а также учебно-методические материалы, разработанные преподавателями техникума.</w:t>
      </w:r>
    </w:p>
    <w:p w:rsidR="00FB08C1" w:rsidRDefault="00FB08C1" w:rsidP="00FB08C1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 xml:space="preserve">коммуникационные технологии обучения (умение искать, анализировать, преобразовывать, применять информацию для решения </w:t>
      </w:r>
      <w:r>
        <w:lastRenderedPageBreak/>
        <w:t>поставленных задач).</w:t>
      </w:r>
    </w:p>
    <w:p w:rsidR="00FB08C1" w:rsidRDefault="00FB08C1" w:rsidP="00FB08C1">
      <w:pPr>
        <w:pStyle w:val="40"/>
        <w:shd w:val="clear" w:color="auto" w:fill="auto"/>
        <w:spacing w:before="0" w:line="240" w:lineRule="auto"/>
        <w:ind w:firstLine="709"/>
      </w:pPr>
      <w:r>
        <w:t>Методы и формы оценки результатов освоения:</w:t>
      </w:r>
    </w:p>
    <w:p w:rsidR="00FB08C1" w:rsidRDefault="00FB08C1" w:rsidP="00FB08C1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тестирования.</w:t>
      </w:r>
    </w:p>
    <w:p w:rsidR="00FB08C1" w:rsidRDefault="00FB08C1" w:rsidP="00FB08C1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>Итоговая аттестация</w:t>
      </w:r>
      <w:r>
        <w:t xml:space="preserve"> предусмотрена в </w:t>
      </w:r>
      <w:r w:rsidRPr="00FB08C1">
        <w:t>виде</w:t>
      </w:r>
      <w:r w:rsidRPr="00FB08C1">
        <w:rPr>
          <w:b/>
        </w:rPr>
        <w:t xml:space="preserve"> экзамена</w:t>
      </w:r>
      <w:r w:rsidRPr="003446A4">
        <w:rPr>
          <w:b/>
        </w:rPr>
        <w:t>.</w:t>
      </w:r>
    </w:p>
    <w:p w:rsidR="00FB08C1" w:rsidRDefault="00FB08C1" w:rsidP="00FB08C1"/>
    <w:p w:rsidR="0076479E" w:rsidRDefault="0076479E"/>
    <w:sectPr w:rsidR="0076479E" w:rsidSect="00764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D7FB5"/>
    <w:multiLevelType w:val="hybridMultilevel"/>
    <w:tmpl w:val="3EC6B2FE"/>
    <w:lvl w:ilvl="0" w:tplc="991AFC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B996FBB"/>
    <w:multiLevelType w:val="hybridMultilevel"/>
    <w:tmpl w:val="2D2E9768"/>
    <w:lvl w:ilvl="0" w:tplc="991AFC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8C1"/>
    <w:rsid w:val="003310BD"/>
    <w:rsid w:val="0076479E"/>
    <w:rsid w:val="00ED43AC"/>
    <w:rsid w:val="00FB0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8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FB08C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B08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FB08C1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FB08C1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FB08C1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FB08C1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2001-12-31T23:24:00Z</dcterms:created>
  <dcterms:modified xsi:type="dcterms:W3CDTF">2001-12-31T23:49:00Z</dcterms:modified>
</cp:coreProperties>
</file>